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BC" w:rsidRPr="000E27A8" w:rsidRDefault="00B82FBC" w:rsidP="00B82FBC">
      <w:pPr>
        <w:pStyle w:val="NoSpacing"/>
        <w:rPr>
          <w:b/>
        </w:rPr>
      </w:pPr>
      <w:r w:rsidRPr="000E27A8">
        <w:rPr>
          <w:b/>
        </w:rPr>
        <w:t>PRESENT</w:t>
      </w:r>
      <w:r w:rsidR="000E27A8" w:rsidRPr="000E27A8">
        <w:rPr>
          <w:b/>
        </w:rPr>
        <w:t>:</w:t>
      </w:r>
    </w:p>
    <w:p w:rsidR="000E27A8" w:rsidRDefault="000E27A8" w:rsidP="00B82FBC">
      <w:pPr>
        <w:pStyle w:val="NoSpacing"/>
      </w:pPr>
      <w:r>
        <w:t xml:space="preserve">Board: Tim Rooney, Jane Lorimer, Joanna </w:t>
      </w:r>
      <w:proofErr w:type="spellStart"/>
      <w:r>
        <w:t>Milewski</w:t>
      </w:r>
      <w:proofErr w:type="spellEnd"/>
      <w:r>
        <w:t xml:space="preserve">, Marsha </w:t>
      </w:r>
      <w:proofErr w:type="spellStart"/>
      <w:r>
        <w:t>Badanes</w:t>
      </w:r>
      <w:proofErr w:type="spellEnd"/>
      <w:r>
        <w:t xml:space="preserve">, Jerry </w:t>
      </w:r>
      <w:proofErr w:type="spellStart"/>
      <w:r>
        <w:t>Shustrin</w:t>
      </w:r>
      <w:proofErr w:type="spellEnd"/>
      <w:r>
        <w:t>, Terry Telfer</w:t>
      </w:r>
    </w:p>
    <w:p w:rsidR="000E27A8" w:rsidRDefault="000E27A8" w:rsidP="00B82FBC">
      <w:pPr>
        <w:pStyle w:val="NoSpacing"/>
      </w:pPr>
      <w:r>
        <w:t>Committee:  Harvey Cohen, Zoning</w:t>
      </w:r>
    </w:p>
    <w:p w:rsidR="000E27A8" w:rsidRDefault="000E27A8" w:rsidP="00B82FBC">
      <w:pPr>
        <w:pStyle w:val="NoSpacing"/>
      </w:pPr>
      <w:r>
        <w:t xml:space="preserve">Guests: Logan Frye, </w:t>
      </w:r>
      <w:r w:rsidR="0072244F">
        <w:t>City Council</w:t>
      </w:r>
      <w:r>
        <w:t xml:space="preserve"> District 5</w:t>
      </w:r>
    </w:p>
    <w:p w:rsidR="000E27A8" w:rsidRDefault="000E27A8" w:rsidP="00B82FBC">
      <w:pPr>
        <w:pStyle w:val="NoSpacing"/>
      </w:pPr>
    </w:p>
    <w:p w:rsidR="000E27A8" w:rsidRDefault="000E27A8" w:rsidP="00B82FBC">
      <w:pPr>
        <w:pStyle w:val="NoSpacing"/>
      </w:pPr>
      <w:r>
        <w:t>Called to order by Tim Rooney, President.  Quorum present.</w:t>
      </w:r>
    </w:p>
    <w:p w:rsidR="000E27A8" w:rsidRDefault="000E27A8" w:rsidP="00B82FBC">
      <w:pPr>
        <w:pStyle w:val="NoSpacing"/>
      </w:pPr>
    </w:p>
    <w:p w:rsidR="00490523" w:rsidRPr="000E27A8" w:rsidRDefault="00663959" w:rsidP="00B82FBC">
      <w:pPr>
        <w:pStyle w:val="NoSpacing"/>
        <w:rPr>
          <w:b/>
        </w:rPr>
      </w:pPr>
      <w:r w:rsidRPr="000E27A8">
        <w:rPr>
          <w:b/>
        </w:rPr>
        <w:t>Minutes</w:t>
      </w:r>
    </w:p>
    <w:p w:rsidR="000E27A8" w:rsidRDefault="000E27A8" w:rsidP="00B82FBC">
      <w:pPr>
        <w:pStyle w:val="NoSpacing"/>
      </w:pPr>
      <w:r>
        <w:t xml:space="preserve">Jane moved to </w:t>
      </w:r>
      <w:r w:rsidR="009C6FB7">
        <w:t>approve</w:t>
      </w:r>
      <w:r>
        <w:t xml:space="preserve"> </w:t>
      </w:r>
      <w:r w:rsidR="00AF124E">
        <w:t>Minutes for October 17</w:t>
      </w:r>
      <w:r>
        <w:t xml:space="preserve"> Board meeting; seconded by Jerry – passed unanimously</w:t>
      </w:r>
    </w:p>
    <w:p w:rsidR="005D130F" w:rsidRDefault="005D130F" w:rsidP="00B82FBC">
      <w:pPr>
        <w:pStyle w:val="NoSpacing"/>
      </w:pPr>
    </w:p>
    <w:p w:rsidR="00B55CC7" w:rsidRPr="0072244F" w:rsidRDefault="009C6FB7" w:rsidP="00B82FBC">
      <w:pPr>
        <w:pStyle w:val="NoSpacing"/>
        <w:rPr>
          <w:b/>
        </w:rPr>
      </w:pPr>
      <w:r>
        <w:rPr>
          <w:b/>
        </w:rPr>
        <w:t xml:space="preserve">Neighborhood </w:t>
      </w:r>
      <w:r w:rsidRPr="0072244F">
        <w:rPr>
          <w:b/>
        </w:rPr>
        <w:t>Updates</w:t>
      </w:r>
      <w:r>
        <w:rPr>
          <w:b/>
        </w:rPr>
        <w:t xml:space="preserve"> - Tim</w:t>
      </w:r>
    </w:p>
    <w:p w:rsidR="000E27A8" w:rsidRDefault="000E27A8" w:rsidP="0072244F">
      <w:pPr>
        <w:pStyle w:val="NoSpacing"/>
        <w:numPr>
          <w:ilvl w:val="0"/>
          <w:numId w:val="1"/>
        </w:numPr>
      </w:pPr>
      <w:r>
        <w:t xml:space="preserve">Jerry </w:t>
      </w:r>
      <w:proofErr w:type="spellStart"/>
      <w:r>
        <w:t>Shustrin</w:t>
      </w:r>
      <w:proofErr w:type="spellEnd"/>
      <w:r>
        <w:t xml:space="preserve"> reported a speeder on S Olive Way who almost hit him when he had fully backed out onto street.</w:t>
      </w:r>
    </w:p>
    <w:p w:rsidR="00B55CC7" w:rsidRDefault="00B55CC7" w:rsidP="0072244F">
      <w:pPr>
        <w:pStyle w:val="NoSpacing"/>
        <w:numPr>
          <w:ilvl w:val="0"/>
          <w:numId w:val="1"/>
        </w:numPr>
      </w:pPr>
      <w:r>
        <w:t>Sink hole</w:t>
      </w:r>
      <w:r w:rsidR="000E27A8">
        <w:t xml:space="preserve"> on </w:t>
      </w:r>
      <w:proofErr w:type="spellStart"/>
      <w:r w:rsidR="000E27A8">
        <w:t>E.Virginia</w:t>
      </w:r>
      <w:proofErr w:type="spellEnd"/>
      <w:r w:rsidR="000E27A8">
        <w:t xml:space="preserve"> Ave/Newport has been repaired</w:t>
      </w:r>
    </w:p>
    <w:p w:rsidR="0093482A" w:rsidRDefault="00B55CC7" w:rsidP="0072244F">
      <w:pPr>
        <w:pStyle w:val="NoSpacing"/>
        <w:numPr>
          <w:ilvl w:val="0"/>
          <w:numId w:val="1"/>
        </w:numPr>
      </w:pPr>
      <w:r>
        <w:t xml:space="preserve">660 S Monaco Pkwy </w:t>
      </w:r>
      <w:r w:rsidR="000E27A8">
        <w:t xml:space="preserve">was sold and reportedly is for sale again.  City </w:t>
      </w:r>
      <w:r w:rsidR="0072244F">
        <w:t>Attorney lifted</w:t>
      </w:r>
      <w:r w:rsidR="0093482A">
        <w:t xml:space="preserve"> the abatement plan but property is still condemned until it goes through the City requirements/inspection</w:t>
      </w:r>
      <w:r w:rsidR="0072244F">
        <w:t xml:space="preserve">. </w:t>
      </w:r>
      <w:r w:rsidR="00BE36AD">
        <w:t xml:space="preserve">New owner has contracted with exterminator </w:t>
      </w:r>
    </w:p>
    <w:p w:rsidR="0093482A" w:rsidRDefault="0072244F" w:rsidP="0072244F">
      <w:pPr>
        <w:pStyle w:val="NoSpacing"/>
        <w:numPr>
          <w:ilvl w:val="0"/>
          <w:numId w:val="1"/>
        </w:numPr>
      </w:pPr>
      <w:r>
        <w:t>Tim requested that emails related to Winston Downs matters  be sent</w:t>
      </w:r>
      <w:r w:rsidR="007352B0">
        <w:t xml:space="preserve"> to </w:t>
      </w:r>
      <w:hyperlink r:id="rId7" w:history="1">
        <w:r w:rsidRPr="003C5D82">
          <w:rPr>
            <w:rStyle w:val="Hyperlink"/>
          </w:rPr>
          <w:t>info@winstondowns.org</w:t>
        </w:r>
      </w:hyperlink>
      <w:r>
        <w:t xml:space="preserve"> </w:t>
      </w:r>
      <w:r w:rsidR="007352B0">
        <w:t xml:space="preserve"> so it becomes part of the record</w:t>
      </w:r>
    </w:p>
    <w:p w:rsidR="00E07062" w:rsidRDefault="00E07062" w:rsidP="00B82FBC">
      <w:pPr>
        <w:pStyle w:val="NoSpacing"/>
      </w:pPr>
    </w:p>
    <w:p w:rsidR="00E07062" w:rsidRPr="00AF124E" w:rsidRDefault="00E07062" w:rsidP="009C6FB7">
      <w:pPr>
        <w:pStyle w:val="NoSpacing"/>
        <w:rPr>
          <w:b/>
        </w:rPr>
      </w:pPr>
      <w:r w:rsidRPr="00AF124E">
        <w:rPr>
          <w:b/>
        </w:rPr>
        <w:t>Treasurer</w:t>
      </w:r>
      <w:r w:rsidR="009C6FB7">
        <w:rPr>
          <w:b/>
        </w:rPr>
        <w:t>/Membership - Joanna</w:t>
      </w:r>
    </w:p>
    <w:p w:rsidR="007B7ADE" w:rsidRDefault="009C6FB7" w:rsidP="009C6FB7">
      <w:pPr>
        <w:pStyle w:val="NoSpacing"/>
        <w:numPr>
          <w:ilvl w:val="0"/>
          <w:numId w:val="2"/>
        </w:numPr>
      </w:pPr>
      <w:r>
        <w:t>Checking $1108.37 and we will spend down about $800 before year end. Transfer funds from savings ($8007.31 as of 10/1/19) to checking.</w:t>
      </w:r>
    </w:p>
    <w:p w:rsidR="009C6FB7" w:rsidRDefault="009C6FB7" w:rsidP="009C6FB7">
      <w:pPr>
        <w:pStyle w:val="NoSpacing"/>
        <w:numPr>
          <w:ilvl w:val="0"/>
          <w:numId w:val="2"/>
        </w:numPr>
      </w:pPr>
      <w:r>
        <w:t xml:space="preserve">Of the 156 Paid members for the year, 17% paid by PayPal. We are getting ahead of 2020 membership by inserting application and “why join” into </w:t>
      </w:r>
      <w:proofErr w:type="gramStart"/>
      <w:r>
        <w:t>Winter</w:t>
      </w:r>
      <w:proofErr w:type="gramEnd"/>
      <w:r>
        <w:t xml:space="preserve"> 2019 newsletter.</w:t>
      </w:r>
    </w:p>
    <w:p w:rsidR="009C6FB7" w:rsidRDefault="009C6FB7" w:rsidP="009C6FB7">
      <w:pPr>
        <w:pStyle w:val="NoSpacing"/>
        <w:numPr>
          <w:ilvl w:val="0"/>
          <w:numId w:val="2"/>
        </w:numPr>
      </w:pPr>
      <w:r>
        <w:t>WDCA donated a total of $580 to BMH for space use in 2019. Janitor (Ramon Saenz) will be gifted $50 cash.</w:t>
      </w:r>
    </w:p>
    <w:p w:rsidR="00D752BE" w:rsidRDefault="00D752BE" w:rsidP="00B82FBC">
      <w:pPr>
        <w:pStyle w:val="NoSpacing"/>
      </w:pPr>
    </w:p>
    <w:p w:rsidR="00F72630" w:rsidRPr="00E33ECB" w:rsidRDefault="00F72630" w:rsidP="00B82FBC">
      <w:pPr>
        <w:pStyle w:val="NoSpacing"/>
        <w:rPr>
          <w:b/>
        </w:rPr>
      </w:pPr>
      <w:r w:rsidRPr="00E33ECB">
        <w:rPr>
          <w:b/>
        </w:rPr>
        <w:t>Website – Terry</w:t>
      </w:r>
    </w:p>
    <w:p w:rsidR="00F72630" w:rsidRDefault="00E33ECB" w:rsidP="00E33ECB">
      <w:pPr>
        <w:pStyle w:val="NoSpacing"/>
        <w:numPr>
          <w:ilvl w:val="0"/>
          <w:numId w:val="3"/>
        </w:numPr>
        <w:ind w:left="360"/>
      </w:pPr>
      <w:r>
        <w:t>Expected it to be further along but it takes time to load pieces. All content is moved over. What is not set up is PayPal which Tim will need to do. Mail Chimp will also be integrated in near future. It can track membership and non-members who wish to be notified</w:t>
      </w:r>
    </w:p>
    <w:p w:rsidR="00E33ECB" w:rsidRDefault="00E33ECB" w:rsidP="00E33ECB">
      <w:pPr>
        <w:pStyle w:val="NoSpacing"/>
        <w:numPr>
          <w:ilvl w:val="0"/>
          <w:numId w:val="3"/>
        </w:numPr>
        <w:ind w:left="360"/>
      </w:pPr>
      <w:proofErr w:type="spellStart"/>
      <w:r>
        <w:t>GoDaddy</w:t>
      </w:r>
      <w:proofErr w:type="spellEnd"/>
      <w:r>
        <w:t xml:space="preserve"> will be retained on a month-to-month basis until new site is up and running with access to membership payment online</w:t>
      </w:r>
    </w:p>
    <w:p w:rsidR="00E33ECB" w:rsidRDefault="00E33ECB" w:rsidP="00E33ECB">
      <w:pPr>
        <w:pStyle w:val="NoSpacing"/>
        <w:numPr>
          <w:ilvl w:val="0"/>
          <w:numId w:val="3"/>
        </w:numPr>
        <w:ind w:left="360"/>
      </w:pPr>
      <w:r>
        <w:t xml:space="preserve">Jane updated the online </w:t>
      </w:r>
      <w:proofErr w:type="spellStart"/>
      <w:r>
        <w:t>eBlast</w:t>
      </w:r>
      <w:proofErr w:type="spellEnd"/>
      <w:r>
        <w:t xml:space="preserve"> list to include anyone who asked to be updated at the various meetings throughout the year.</w:t>
      </w:r>
    </w:p>
    <w:p w:rsidR="009D2DB2" w:rsidRDefault="009D2DB2" w:rsidP="00E33ECB">
      <w:pPr>
        <w:pStyle w:val="NoSpacing"/>
      </w:pPr>
    </w:p>
    <w:p w:rsidR="009D2DB2" w:rsidRPr="00E33ECB" w:rsidRDefault="00A11C5D" w:rsidP="00B82FBC">
      <w:pPr>
        <w:pStyle w:val="NoSpacing"/>
        <w:rPr>
          <w:b/>
        </w:rPr>
      </w:pPr>
      <w:r w:rsidRPr="00E33ECB">
        <w:rPr>
          <w:b/>
        </w:rPr>
        <w:t>Zoning</w:t>
      </w:r>
      <w:r w:rsidR="00E33ECB" w:rsidRPr="00E33ECB">
        <w:rPr>
          <w:b/>
        </w:rPr>
        <w:t xml:space="preserve"> Committee-</w:t>
      </w:r>
      <w:r w:rsidRPr="00E33ECB">
        <w:rPr>
          <w:b/>
        </w:rPr>
        <w:t xml:space="preserve"> Harvey</w:t>
      </w:r>
    </w:p>
    <w:p w:rsidR="00A11C5D" w:rsidRDefault="00E33ECB" w:rsidP="00E33ECB">
      <w:pPr>
        <w:pStyle w:val="NoSpacing"/>
        <w:numPr>
          <w:ilvl w:val="0"/>
          <w:numId w:val="4"/>
        </w:numPr>
      </w:pPr>
      <w:r>
        <w:t>Harvey resigned as chair effective end of this meeting</w:t>
      </w:r>
    </w:p>
    <w:p w:rsidR="00E33ECB" w:rsidRDefault="00E33ECB" w:rsidP="00E33ECB">
      <w:pPr>
        <w:pStyle w:val="NoSpacing"/>
        <w:numPr>
          <w:ilvl w:val="0"/>
          <w:numId w:val="4"/>
        </w:numPr>
      </w:pPr>
      <w:r>
        <w:t>Reviewed committee minutes from 11/5 – high level ideas for communicating with resident</w:t>
      </w:r>
    </w:p>
    <w:p w:rsidR="00E33ECB" w:rsidRDefault="00E33ECB" w:rsidP="00E33ECB">
      <w:pPr>
        <w:pStyle w:val="NoSpacing"/>
        <w:numPr>
          <w:ilvl w:val="0"/>
          <w:numId w:val="4"/>
        </w:numPr>
      </w:pPr>
      <w:r>
        <w:t>His recommendation was to expand the committee and reform it with neutral people that are able/willing to execute the work needed</w:t>
      </w:r>
    </w:p>
    <w:p w:rsidR="00E33ECB" w:rsidRDefault="00E33ECB" w:rsidP="00E33ECB">
      <w:pPr>
        <w:pStyle w:val="NoSpacing"/>
        <w:numPr>
          <w:ilvl w:val="0"/>
          <w:numId w:val="4"/>
        </w:numPr>
      </w:pPr>
      <w:r>
        <w:t xml:space="preserve">Aside: John </w:t>
      </w:r>
      <w:proofErr w:type="spellStart"/>
      <w:r>
        <w:t>Wolz</w:t>
      </w:r>
      <w:proofErr w:type="spellEnd"/>
      <w:r>
        <w:t xml:space="preserve"> submitted a piece on COD that Board had agreed to publish with next newsletter. Tim will edit, Jane to add how to participate via a Survey Monkey survey link.</w:t>
      </w:r>
    </w:p>
    <w:p w:rsidR="006B3CCE" w:rsidRDefault="006B3CCE" w:rsidP="00B82FBC">
      <w:pPr>
        <w:pStyle w:val="NoSpacing"/>
      </w:pPr>
    </w:p>
    <w:p w:rsidR="006B3CCE" w:rsidRPr="00B75023" w:rsidRDefault="006B3CCE" w:rsidP="00B82FBC">
      <w:pPr>
        <w:pStyle w:val="NoSpacing"/>
        <w:rPr>
          <w:b/>
        </w:rPr>
      </w:pPr>
      <w:r w:rsidRPr="00B75023">
        <w:rPr>
          <w:b/>
        </w:rPr>
        <w:t>Newsletter</w:t>
      </w:r>
      <w:r w:rsidR="00B75023" w:rsidRPr="00B75023">
        <w:rPr>
          <w:b/>
        </w:rPr>
        <w:t xml:space="preserve"> – Jane/Tim</w:t>
      </w:r>
    </w:p>
    <w:p w:rsidR="006B3CCE" w:rsidRDefault="00B75023" w:rsidP="00B82FBC">
      <w:pPr>
        <w:pStyle w:val="NoSpacing"/>
      </w:pPr>
      <w:r>
        <w:t>The final 2019 issue is at eight (8) pages and will be printed in color. It includes ads. The COD piece will be blown in as a b/w insert. Delivery goal is first week of December.</w:t>
      </w:r>
    </w:p>
    <w:p w:rsidR="00B75023" w:rsidRDefault="00B75023" w:rsidP="00B82FBC">
      <w:pPr>
        <w:pStyle w:val="NoSpacing"/>
      </w:pPr>
    </w:p>
    <w:p w:rsidR="00B75023" w:rsidRDefault="00B75023" w:rsidP="00B82FBC">
      <w:pPr>
        <w:pStyle w:val="NoSpacing"/>
      </w:pPr>
      <w:r>
        <w:t>Ad Sales Newsletter – Joanna</w:t>
      </w:r>
    </w:p>
    <w:p w:rsidR="00B75023" w:rsidRDefault="00B75023" w:rsidP="00B82FBC">
      <w:pPr>
        <w:pStyle w:val="NoSpacing"/>
      </w:pPr>
      <w:r>
        <w:t xml:space="preserve">Sales have been taken over by John </w:t>
      </w:r>
      <w:proofErr w:type="spellStart"/>
      <w:r>
        <w:t>Milewski</w:t>
      </w:r>
      <w:proofErr w:type="spellEnd"/>
      <w:r>
        <w:t>. Joanna advised none of the current advertisers were billed for 2018 or 2019. She will execute invoicing. All agreed no special deals with free ads is needed since cost is so low. Jane will revise the ad sales piece. (</w:t>
      </w:r>
      <w:r w:rsidRPr="00B75023">
        <w:rPr>
          <w:i/>
        </w:rPr>
        <w:t>Completed</w:t>
      </w:r>
      <w:r>
        <w:t xml:space="preserve"> 11/20)</w:t>
      </w:r>
    </w:p>
    <w:p w:rsidR="00B75023" w:rsidRDefault="00B75023" w:rsidP="00B82FBC">
      <w:pPr>
        <w:pStyle w:val="NoSpacing"/>
      </w:pPr>
    </w:p>
    <w:p w:rsidR="00800872" w:rsidRDefault="00800872" w:rsidP="00B82FBC">
      <w:pPr>
        <w:pStyle w:val="NoSpacing"/>
      </w:pPr>
      <w:r>
        <w:t>400 S Monaco</w:t>
      </w:r>
      <w:r w:rsidR="00B75023">
        <w:t xml:space="preserve"> Parkway – Time</w:t>
      </w:r>
    </w:p>
    <w:p w:rsidR="00B75023" w:rsidRDefault="00B75023" w:rsidP="00B82FBC">
      <w:pPr>
        <w:pStyle w:val="NoSpacing"/>
      </w:pPr>
      <w:r>
        <w:t>Property for sale signs are gone. No definitive news about the sale, if made.</w:t>
      </w:r>
    </w:p>
    <w:p w:rsidR="00F5010F" w:rsidRDefault="00F5010F" w:rsidP="00B82FBC">
      <w:pPr>
        <w:pStyle w:val="NoSpacing"/>
      </w:pPr>
    </w:p>
    <w:p w:rsidR="00F5010F" w:rsidRPr="00F5010F" w:rsidRDefault="00F5010F" w:rsidP="00B82FBC">
      <w:pPr>
        <w:pStyle w:val="NoSpacing"/>
        <w:rPr>
          <w:b/>
        </w:rPr>
      </w:pPr>
      <w:r w:rsidRPr="00F5010F">
        <w:rPr>
          <w:b/>
        </w:rPr>
        <w:t>Welcome Wagon - Marsha</w:t>
      </w:r>
    </w:p>
    <w:p w:rsidR="00F5010F" w:rsidRDefault="00F5010F" w:rsidP="00B82FBC">
      <w:pPr>
        <w:pStyle w:val="NoSpacing"/>
      </w:pPr>
      <w:r>
        <w:t>Marsha volunteer to become the Welcome Wagon lead for WDCA. She needs to know addresses where people are moving in and would like suggestions for what to include into the packet.</w:t>
      </w:r>
    </w:p>
    <w:p w:rsidR="001C4362" w:rsidRDefault="001C4362" w:rsidP="00B82FBC">
      <w:pPr>
        <w:pStyle w:val="NoSpacing"/>
      </w:pPr>
    </w:p>
    <w:p w:rsidR="00F5010F" w:rsidRPr="00F5010F" w:rsidRDefault="00F5010F" w:rsidP="00B82FBC">
      <w:pPr>
        <w:pStyle w:val="NoSpacing"/>
        <w:rPr>
          <w:b/>
        </w:rPr>
      </w:pPr>
      <w:r w:rsidRPr="00F5010F">
        <w:rPr>
          <w:b/>
        </w:rPr>
        <w:t>Added Neighborhood Services by WDCA – Group</w:t>
      </w:r>
    </w:p>
    <w:p w:rsidR="00F5010F" w:rsidRDefault="00F5010F" w:rsidP="00B82FBC">
      <w:pPr>
        <w:pStyle w:val="NoSpacing"/>
      </w:pPr>
      <w:r>
        <w:t>Tim invited ideas for added services WDCA might provide:</w:t>
      </w:r>
    </w:p>
    <w:p w:rsidR="00F5010F" w:rsidRDefault="00F5010F" w:rsidP="00F5010F">
      <w:pPr>
        <w:pStyle w:val="NoSpacing"/>
        <w:numPr>
          <w:ilvl w:val="0"/>
          <w:numId w:val="5"/>
        </w:numPr>
      </w:pPr>
      <w:r>
        <w:t>Potential Speaker Series for 2020 – City Auditor, DA both would like to speak to neighborhood. Denver Water and Public Works/Waste Management also would be willing to speak.</w:t>
      </w:r>
    </w:p>
    <w:p w:rsidR="00F5010F" w:rsidRDefault="00F5010F" w:rsidP="00F5010F">
      <w:pPr>
        <w:pStyle w:val="NoSpacing"/>
        <w:numPr>
          <w:ilvl w:val="0"/>
          <w:numId w:val="5"/>
        </w:numPr>
      </w:pPr>
      <w:r>
        <w:t>Need venue, cost projections, organizer if Board decides to try this</w:t>
      </w:r>
    </w:p>
    <w:p w:rsidR="00F5010F" w:rsidRDefault="00F5010F" w:rsidP="00F5010F">
      <w:pPr>
        <w:pStyle w:val="NoSpacing"/>
        <w:numPr>
          <w:ilvl w:val="0"/>
          <w:numId w:val="5"/>
        </w:numPr>
      </w:pPr>
      <w:r>
        <w:t>Service directory online (new website) to include recommended providers</w:t>
      </w:r>
    </w:p>
    <w:p w:rsidR="00F5010F" w:rsidRDefault="00F5010F" w:rsidP="00F5010F">
      <w:pPr>
        <w:pStyle w:val="NoSpacing"/>
        <w:numPr>
          <w:ilvl w:val="0"/>
          <w:numId w:val="5"/>
        </w:numPr>
      </w:pPr>
      <w:r>
        <w:t>Web-based community directory for those who opt it to make contact information known.</w:t>
      </w:r>
    </w:p>
    <w:p w:rsidR="00F5010F" w:rsidRDefault="00F5010F" w:rsidP="00B82FBC">
      <w:pPr>
        <w:pStyle w:val="NoSpacing"/>
      </w:pPr>
    </w:p>
    <w:p w:rsidR="00F5010F" w:rsidRPr="00F5010F" w:rsidRDefault="00F5010F" w:rsidP="00B82FBC">
      <w:pPr>
        <w:pStyle w:val="NoSpacing"/>
        <w:rPr>
          <w:b/>
        </w:rPr>
      </w:pPr>
      <w:r w:rsidRPr="00F5010F">
        <w:rPr>
          <w:b/>
        </w:rPr>
        <w:t>Neighborhood Improvements – Alameda/S. Olive Way Entrance, Quebec, Monaco</w:t>
      </w:r>
    </w:p>
    <w:p w:rsidR="00F5010F" w:rsidRDefault="00F5010F" w:rsidP="00C23F1C">
      <w:pPr>
        <w:pStyle w:val="NoSpacing"/>
        <w:numPr>
          <w:ilvl w:val="0"/>
          <w:numId w:val="6"/>
        </w:numPr>
      </w:pPr>
      <w:r>
        <w:t>Low voltage lighting installment – need estimate, scope and whether or not lighting can be solar powered, or do they need to be wired, who pays, how to hook up</w:t>
      </w:r>
    </w:p>
    <w:p w:rsidR="00F5010F" w:rsidRDefault="00F5010F" w:rsidP="00C23F1C">
      <w:pPr>
        <w:pStyle w:val="NoSpacing"/>
        <w:numPr>
          <w:ilvl w:val="0"/>
          <w:numId w:val="6"/>
        </w:numPr>
      </w:pPr>
      <w:r>
        <w:t>Landscaping improvements at entrance</w:t>
      </w:r>
    </w:p>
    <w:p w:rsidR="00F5010F" w:rsidRDefault="00F5010F" w:rsidP="00C23F1C">
      <w:pPr>
        <w:pStyle w:val="NoSpacing"/>
        <w:numPr>
          <w:ilvl w:val="0"/>
          <w:numId w:val="6"/>
        </w:numPr>
      </w:pPr>
      <w:r>
        <w:t>Carry forth the commitment to cut curb weeds and spray at least twice per year along Monaco and Quebec</w:t>
      </w:r>
    </w:p>
    <w:p w:rsidR="00F5010F" w:rsidRDefault="00F5010F" w:rsidP="00C23F1C">
      <w:pPr>
        <w:pStyle w:val="NoSpacing"/>
        <w:numPr>
          <w:ilvl w:val="0"/>
          <w:numId w:val="6"/>
        </w:numPr>
      </w:pPr>
      <w:r>
        <w:t>What about establishing a general improvement district (GID) assessment to build stone walls along Quebec and perhaps parts of Monaco</w:t>
      </w:r>
    </w:p>
    <w:p w:rsidR="00F5010F" w:rsidRDefault="00F5010F" w:rsidP="00C23F1C">
      <w:pPr>
        <w:pStyle w:val="NoSpacing"/>
        <w:numPr>
          <w:ilvl w:val="0"/>
          <w:numId w:val="6"/>
        </w:numPr>
      </w:pPr>
      <w:r>
        <w:t>How to prompt Watson’s owners to tidy up the property</w:t>
      </w:r>
    </w:p>
    <w:p w:rsidR="00F5010F" w:rsidRDefault="00F5010F" w:rsidP="00B82FBC">
      <w:pPr>
        <w:pStyle w:val="NoSpacing"/>
      </w:pPr>
    </w:p>
    <w:p w:rsidR="00C23F1C" w:rsidRPr="00C23F1C" w:rsidRDefault="00C23F1C" w:rsidP="00B82FBC">
      <w:pPr>
        <w:pStyle w:val="NoSpacing"/>
        <w:rPr>
          <w:b/>
        </w:rPr>
      </w:pPr>
      <w:r w:rsidRPr="00C23F1C">
        <w:rPr>
          <w:b/>
        </w:rPr>
        <w:t>What Can District 5 Help With- Logan</w:t>
      </w:r>
    </w:p>
    <w:p w:rsidR="00C23F1C" w:rsidRDefault="00C23F1C" w:rsidP="00C23F1C">
      <w:pPr>
        <w:pStyle w:val="NoSpacing"/>
        <w:numPr>
          <w:ilvl w:val="0"/>
          <w:numId w:val="7"/>
        </w:numPr>
      </w:pPr>
      <w:r>
        <w:t>Prompting Watson’s owners to clean up the property</w:t>
      </w:r>
    </w:p>
    <w:p w:rsidR="00C23F1C" w:rsidRDefault="00C23F1C" w:rsidP="00C23F1C">
      <w:pPr>
        <w:pStyle w:val="NoSpacing"/>
        <w:numPr>
          <w:ilvl w:val="0"/>
          <w:numId w:val="7"/>
        </w:numPr>
      </w:pPr>
      <w:r>
        <w:t>GID along Quebec – get details to our board about how to go about this</w:t>
      </w:r>
    </w:p>
    <w:p w:rsidR="00C23F1C" w:rsidRDefault="00C23F1C" w:rsidP="00C23F1C">
      <w:pPr>
        <w:pStyle w:val="NoSpacing"/>
        <w:numPr>
          <w:ilvl w:val="0"/>
          <w:numId w:val="7"/>
        </w:numPr>
      </w:pPr>
      <w:r>
        <w:t>Prompt sidewalk cleanup by City Parks along Quebec – we cannot clear trees or shovel walks (as a Board). Some neighbors are not physically able to do this as well.</w:t>
      </w:r>
    </w:p>
    <w:p w:rsidR="00C23F1C" w:rsidRDefault="00C23F1C" w:rsidP="00B82FBC">
      <w:pPr>
        <w:pStyle w:val="NoSpacing"/>
      </w:pPr>
    </w:p>
    <w:p w:rsidR="00C23F1C" w:rsidRDefault="00C23F1C" w:rsidP="00B82FBC">
      <w:pPr>
        <w:pStyle w:val="NoSpacing"/>
      </w:pPr>
    </w:p>
    <w:p w:rsidR="00F5010F" w:rsidRDefault="00F5010F" w:rsidP="00B82FBC">
      <w:pPr>
        <w:pStyle w:val="NoSpacing"/>
      </w:pPr>
    </w:p>
    <w:p w:rsidR="00F72630" w:rsidRDefault="00C23F1C" w:rsidP="00B82FBC">
      <w:pPr>
        <w:pStyle w:val="NoSpacing"/>
      </w:pPr>
      <w:r>
        <w:t>Meeting adjourned at 835P</w:t>
      </w:r>
    </w:p>
    <w:p w:rsidR="00C23F1C" w:rsidRDefault="00C23F1C" w:rsidP="00B82FBC">
      <w:pPr>
        <w:pStyle w:val="NoSpacing"/>
      </w:pPr>
      <w:r>
        <w:t>Minutes submitted by Jane Lorimer, Secretary WDCA</w:t>
      </w:r>
    </w:p>
    <w:p w:rsidR="007B7ADE" w:rsidRDefault="007B7ADE" w:rsidP="00B82FBC">
      <w:pPr>
        <w:pStyle w:val="NoSpacing"/>
      </w:pPr>
    </w:p>
    <w:p w:rsidR="002B3727" w:rsidRDefault="002B3727" w:rsidP="00B82FBC">
      <w:pPr>
        <w:pStyle w:val="NoSpacing"/>
      </w:pPr>
    </w:p>
    <w:p w:rsidR="00B55CC7" w:rsidRDefault="00B55CC7" w:rsidP="00B82FBC">
      <w:pPr>
        <w:pStyle w:val="NoSpacing"/>
      </w:pPr>
    </w:p>
    <w:p w:rsidR="00B55CC7" w:rsidRDefault="00B55CC7" w:rsidP="00B82FBC">
      <w:pPr>
        <w:pStyle w:val="NoSpacing"/>
      </w:pPr>
    </w:p>
    <w:p w:rsidR="00663959" w:rsidRDefault="00663959" w:rsidP="00B82FBC">
      <w:pPr>
        <w:pStyle w:val="NoSpacing"/>
      </w:pPr>
    </w:p>
    <w:p w:rsidR="00B82FBC" w:rsidRDefault="00B82FBC" w:rsidP="00B82FBC">
      <w:pPr>
        <w:pStyle w:val="NoSpacing"/>
      </w:pPr>
    </w:p>
    <w:sectPr w:rsidR="00B82FBC" w:rsidSect="00B750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F3" w:rsidRDefault="002148F3" w:rsidP="000E27A8">
      <w:pPr>
        <w:spacing w:after="0" w:line="240" w:lineRule="auto"/>
      </w:pPr>
      <w:r>
        <w:separator/>
      </w:r>
    </w:p>
  </w:endnote>
  <w:endnote w:type="continuationSeparator" w:id="0">
    <w:p w:rsidR="002148F3" w:rsidRDefault="002148F3" w:rsidP="000E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3C" w:rsidRDefault="00EA4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3C" w:rsidRPr="00EA443C" w:rsidRDefault="00EA443C">
    <w:pPr>
      <w:pStyle w:val="Footer"/>
      <w:rPr>
        <w:sz w:val="18"/>
        <w:szCs w:val="18"/>
      </w:rPr>
    </w:pPr>
    <w:bookmarkStart w:id="0" w:name="_GoBack"/>
    <w:r w:rsidRPr="00EA443C">
      <w:rPr>
        <w:sz w:val="18"/>
        <w:szCs w:val="18"/>
      </w:rPr>
      <w:t>WDCA Board Minutes November 19, 2019</w:t>
    </w:r>
    <w:r w:rsidRPr="00EA443C">
      <w:rPr>
        <w:sz w:val="18"/>
        <w:szCs w:val="18"/>
      </w:rPr>
      <w:tab/>
    </w:r>
    <w:r w:rsidRPr="00EA443C">
      <w:rPr>
        <w:sz w:val="18"/>
        <w:szCs w:val="18"/>
      </w:rPr>
      <w:tab/>
    </w:r>
    <w:r w:rsidRPr="00EA443C">
      <w:rPr>
        <w:sz w:val="18"/>
        <w:szCs w:val="18"/>
      </w:rPr>
      <w:fldChar w:fldCharType="begin"/>
    </w:r>
    <w:r w:rsidRPr="00EA443C">
      <w:rPr>
        <w:sz w:val="18"/>
        <w:szCs w:val="18"/>
      </w:rPr>
      <w:instrText xml:space="preserve"> PAGE   \* MERGEFORMAT </w:instrText>
    </w:r>
    <w:r w:rsidRPr="00EA443C">
      <w:rPr>
        <w:sz w:val="18"/>
        <w:szCs w:val="18"/>
      </w:rPr>
      <w:fldChar w:fldCharType="separate"/>
    </w:r>
    <w:r>
      <w:rPr>
        <w:noProof/>
        <w:sz w:val="18"/>
        <w:szCs w:val="18"/>
      </w:rPr>
      <w:t>2</w:t>
    </w:r>
    <w:r w:rsidRPr="00EA443C">
      <w:rPr>
        <w:noProof/>
        <w:sz w:val="18"/>
        <w:szCs w:val="18"/>
      </w:rPr>
      <w:fldChar w:fldCharType="end"/>
    </w:r>
  </w:p>
  <w:bookmarkEnd w:id="0"/>
  <w:p w:rsidR="00EA443C" w:rsidRDefault="00EA4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3C" w:rsidRDefault="00EA4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F3" w:rsidRDefault="002148F3" w:rsidP="000E27A8">
      <w:pPr>
        <w:spacing w:after="0" w:line="240" w:lineRule="auto"/>
      </w:pPr>
      <w:r>
        <w:separator/>
      </w:r>
    </w:p>
  </w:footnote>
  <w:footnote w:type="continuationSeparator" w:id="0">
    <w:p w:rsidR="002148F3" w:rsidRDefault="002148F3" w:rsidP="000E2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3C" w:rsidRDefault="00EA4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3C" w:rsidRDefault="00EA4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23" w:rsidRPr="000E27A8" w:rsidRDefault="00B75023" w:rsidP="00B75023">
    <w:pPr>
      <w:pStyle w:val="Header"/>
      <w:jc w:val="center"/>
      <w:rPr>
        <w:b/>
      </w:rPr>
    </w:pPr>
    <w:r w:rsidRPr="000E27A8">
      <w:rPr>
        <w:b/>
      </w:rPr>
      <w:t>Winston Downs Community Association</w:t>
    </w:r>
  </w:p>
  <w:p w:rsidR="00B75023" w:rsidRPr="000E27A8" w:rsidRDefault="00B75023" w:rsidP="00B75023">
    <w:pPr>
      <w:pStyle w:val="Header"/>
      <w:jc w:val="center"/>
      <w:rPr>
        <w:b/>
      </w:rPr>
    </w:pPr>
    <w:r w:rsidRPr="000E27A8">
      <w:rPr>
        <w:b/>
      </w:rPr>
      <w:t>Board Meeting Minutes November 19, 2019</w:t>
    </w:r>
  </w:p>
  <w:p w:rsidR="00B75023" w:rsidRPr="000E27A8" w:rsidRDefault="00B75023" w:rsidP="00B75023">
    <w:pPr>
      <w:pStyle w:val="Header"/>
      <w:jc w:val="center"/>
      <w:rPr>
        <w:b/>
      </w:rPr>
    </w:pPr>
    <w:r w:rsidRPr="000E27A8">
      <w:rPr>
        <w:b/>
      </w:rPr>
      <w:t>BMH BJ Synagogue</w:t>
    </w:r>
  </w:p>
  <w:p w:rsidR="00B75023" w:rsidRDefault="00B75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EFC"/>
    <w:multiLevelType w:val="hybridMultilevel"/>
    <w:tmpl w:val="5224A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B0AD0"/>
    <w:multiLevelType w:val="hybridMultilevel"/>
    <w:tmpl w:val="E16C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F62EC"/>
    <w:multiLevelType w:val="hybridMultilevel"/>
    <w:tmpl w:val="9634E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1A2EB6"/>
    <w:multiLevelType w:val="hybridMultilevel"/>
    <w:tmpl w:val="7608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A150D0"/>
    <w:multiLevelType w:val="hybridMultilevel"/>
    <w:tmpl w:val="1B2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E2744"/>
    <w:multiLevelType w:val="hybridMultilevel"/>
    <w:tmpl w:val="0D9A4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2952BA"/>
    <w:multiLevelType w:val="hybridMultilevel"/>
    <w:tmpl w:val="F68CE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BC"/>
    <w:rsid w:val="000E27A8"/>
    <w:rsid w:val="001C4362"/>
    <w:rsid w:val="002148F3"/>
    <w:rsid w:val="002B3727"/>
    <w:rsid w:val="003E34AC"/>
    <w:rsid w:val="004309E8"/>
    <w:rsid w:val="00490523"/>
    <w:rsid w:val="00494669"/>
    <w:rsid w:val="00536564"/>
    <w:rsid w:val="005D130F"/>
    <w:rsid w:val="005D6553"/>
    <w:rsid w:val="00663959"/>
    <w:rsid w:val="006B3CCE"/>
    <w:rsid w:val="0072244F"/>
    <w:rsid w:val="007352B0"/>
    <w:rsid w:val="00763275"/>
    <w:rsid w:val="007B7ADE"/>
    <w:rsid w:val="00800872"/>
    <w:rsid w:val="00887EB5"/>
    <w:rsid w:val="0093482A"/>
    <w:rsid w:val="009C6FB7"/>
    <w:rsid w:val="009D2DB2"/>
    <w:rsid w:val="00A11C5D"/>
    <w:rsid w:val="00AA0F10"/>
    <w:rsid w:val="00AA2FD1"/>
    <w:rsid w:val="00AF124E"/>
    <w:rsid w:val="00B55CC7"/>
    <w:rsid w:val="00B75023"/>
    <w:rsid w:val="00B82FBC"/>
    <w:rsid w:val="00BE36AD"/>
    <w:rsid w:val="00C23F1C"/>
    <w:rsid w:val="00D752BE"/>
    <w:rsid w:val="00E07062"/>
    <w:rsid w:val="00E33ECB"/>
    <w:rsid w:val="00E41F6F"/>
    <w:rsid w:val="00E6401D"/>
    <w:rsid w:val="00E667EE"/>
    <w:rsid w:val="00EA443C"/>
    <w:rsid w:val="00EC489C"/>
    <w:rsid w:val="00F5010F"/>
    <w:rsid w:val="00F7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9F33D-99C9-4ED2-8481-EB1899BD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FBC"/>
    <w:pPr>
      <w:spacing w:after="0" w:line="240" w:lineRule="auto"/>
    </w:pPr>
  </w:style>
  <w:style w:type="paragraph" w:styleId="Header">
    <w:name w:val="header"/>
    <w:basedOn w:val="Normal"/>
    <w:link w:val="HeaderChar"/>
    <w:uiPriority w:val="99"/>
    <w:unhideWhenUsed/>
    <w:rsid w:val="000E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7A8"/>
  </w:style>
  <w:style w:type="paragraph" w:styleId="Footer">
    <w:name w:val="footer"/>
    <w:basedOn w:val="Normal"/>
    <w:link w:val="FooterChar"/>
    <w:uiPriority w:val="99"/>
    <w:unhideWhenUsed/>
    <w:rsid w:val="000E2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7A8"/>
  </w:style>
  <w:style w:type="character" w:styleId="Hyperlink">
    <w:name w:val="Hyperlink"/>
    <w:basedOn w:val="DefaultParagraphFont"/>
    <w:uiPriority w:val="99"/>
    <w:unhideWhenUsed/>
    <w:rsid w:val="00722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winstondown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Lorimer</dc:creator>
  <cp:keywords/>
  <dc:description/>
  <cp:lastModifiedBy>Jane Lorimer</cp:lastModifiedBy>
  <cp:revision>7</cp:revision>
  <dcterms:created xsi:type="dcterms:W3CDTF">2020-02-19T22:45:00Z</dcterms:created>
  <dcterms:modified xsi:type="dcterms:W3CDTF">2020-02-19T23:12:00Z</dcterms:modified>
</cp:coreProperties>
</file>